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0C4F" w14:textId="77777777" w:rsidR="0008428C" w:rsidRDefault="0008428C">
      <w:pPr>
        <w:pStyle w:val="Pis"/>
        <w:tabs>
          <w:tab w:val="clear" w:pos="4153"/>
          <w:tab w:val="clear" w:pos="8306"/>
        </w:tabs>
      </w:pPr>
    </w:p>
    <w:p w14:paraId="185DEE7F" w14:textId="77777777" w:rsidR="00A36F65" w:rsidRDefault="00A36F65">
      <w:pPr>
        <w:pStyle w:val="Pis"/>
        <w:tabs>
          <w:tab w:val="clear" w:pos="4153"/>
          <w:tab w:val="clear" w:pos="8306"/>
        </w:tabs>
      </w:pPr>
    </w:p>
    <w:p w14:paraId="66932FAA" w14:textId="77777777" w:rsidR="00A36F65" w:rsidRDefault="00A36F65">
      <w:pPr>
        <w:pStyle w:val="Pis"/>
        <w:tabs>
          <w:tab w:val="clear" w:pos="4153"/>
          <w:tab w:val="clear" w:pos="8306"/>
        </w:tabs>
      </w:pPr>
    </w:p>
    <w:p w14:paraId="0B01F4A8" w14:textId="77777777" w:rsidR="008D6095" w:rsidRDefault="008D6095">
      <w:pPr>
        <w:pStyle w:val="Pis"/>
        <w:tabs>
          <w:tab w:val="clear" w:pos="4153"/>
          <w:tab w:val="clear" w:pos="8306"/>
        </w:tabs>
      </w:pPr>
    </w:p>
    <w:p w14:paraId="34829779" w14:textId="77777777" w:rsidR="00943C75" w:rsidRDefault="00943C75" w:rsidP="00703E09">
      <w:pPr>
        <w:rPr>
          <w:b/>
          <w:bCs/>
        </w:rPr>
      </w:pPr>
    </w:p>
    <w:p w14:paraId="5798F0FC" w14:textId="77777777" w:rsidR="00943C75" w:rsidRDefault="00943C75" w:rsidP="00703E09">
      <w:pPr>
        <w:rPr>
          <w:b/>
          <w:bCs/>
        </w:rPr>
      </w:pPr>
    </w:p>
    <w:p w14:paraId="41337393" w14:textId="77777777" w:rsidR="00943C75" w:rsidRDefault="00943C75" w:rsidP="00703E09">
      <w:pPr>
        <w:rPr>
          <w:b/>
          <w:bCs/>
        </w:rPr>
      </w:pPr>
    </w:p>
    <w:p w14:paraId="1F403B04" w14:textId="77777777" w:rsidR="00943C75" w:rsidRDefault="00943C75" w:rsidP="00703E09">
      <w:pPr>
        <w:rPr>
          <w:b/>
          <w:bCs/>
        </w:rPr>
      </w:pPr>
    </w:p>
    <w:p w14:paraId="64611314" w14:textId="77777777" w:rsidR="00943C75" w:rsidRDefault="00943C75" w:rsidP="00703E09">
      <w:pPr>
        <w:rPr>
          <w:b/>
          <w:bCs/>
        </w:rPr>
      </w:pPr>
    </w:p>
    <w:p w14:paraId="63328E30" w14:textId="77777777" w:rsidR="00C55A0F" w:rsidRPr="00C55A0F" w:rsidRDefault="00C55A0F" w:rsidP="00C55A0F">
      <w:pPr>
        <w:spacing w:line="244" w:lineRule="atLeast"/>
        <w:rPr>
          <w:rFonts w:ascii="Arial" w:hAnsi="Arial" w:cs="Arial"/>
          <w:sz w:val="20"/>
          <w:szCs w:val="20"/>
        </w:rPr>
      </w:pPr>
      <w:r w:rsidRPr="00C55A0F">
        <w:rPr>
          <w:rFonts w:ascii="Arial" w:hAnsi="Arial" w:cs="Arial"/>
          <w:sz w:val="20"/>
          <w:szCs w:val="20"/>
        </w:rPr>
        <w:t>Riigimetsa Majandamise Keskus</w:t>
      </w:r>
    </w:p>
    <w:p w14:paraId="47B9CF99" w14:textId="77777777" w:rsidR="00C55A0F" w:rsidRPr="00F35C09" w:rsidRDefault="00C55A0F" w:rsidP="00C55A0F">
      <w:pPr>
        <w:rPr>
          <w:rFonts w:ascii="Arial" w:hAnsi="Arial" w:cs="Arial"/>
          <w:sz w:val="20"/>
          <w:szCs w:val="20"/>
        </w:rPr>
      </w:pPr>
      <w:r w:rsidRPr="00F35C09">
        <w:rPr>
          <w:rFonts w:ascii="Arial" w:hAnsi="Arial" w:cs="Arial"/>
          <w:sz w:val="20"/>
          <w:szCs w:val="20"/>
        </w:rPr>
        <w:t xml:space="preserve">Kagu regioon </w:t>
      </w:r>
    </w:p>
    <w:p w14:paraId="5138CDBF" w14:textId="7E1005C2" w:rsidR="00C55A0F" w:rsidRPr="00F35C09" w:rsidRDefault="00C55A0F" w:rsidP="00C55A0F">
      <w:pPr>
        <w:rPr>
          <w:rFonts w:ascii="Arial" w:hAnsi="Arial" w:cs="Arial"/>
          <w:sz w:val="20"/>
          <w:szCs w:val="20"/>
        </w:rPr>
      </w:pPr>
      <w:r w:rsidRPr="00F35C09">
        <w:rPr>
          <w:rFonts w:ascii="Arial" w:hAnsi="Arial" w:cs="Arial"/>
          <w:sz w:val="20"/>
          <w:szCs w:val="20"/>
        </w:rPr>
        <w:t>Arvo Lind</w:t>
      </w:r>
    </w:p>
    <w:p w14:paraId="12A42DA1" w14:textId="77777777" w:rsidR="00C55A0F" w:rsidRDefault="00C55A0F" w:rsidP="00C55A0F">
      <w:pPr>
        <w:spacing w:line="244" w:lineRule="atLeast"/>
        <w:rPr>
          <w:rFonts w:ascii="Arial" w:hAnsi="Arial" w:cs="Arial"/>
          <w:color w:val="3A7C22"/>
          <w:sz w:val="20"/>
          <w:szCs w:val="20"/>
        </w:rPr>
      </w:pPr>
      <w:hyperlink r:id="rId8" w:history="1">
        <w:r>
          <w:rPr>
            <w:rStyle w:val="Hperlink"/>
            <w:rFonts w:ascii="Arial" w:hAnsi="Arial" w:cs="Arial"/>
            <w:sz w:val="20"/>
            <w:szCs w:val="20"/>
          </w:rPr>
          <w:t>arvo.lind@rmk.ee</w:t>
        </w:r>
      </w:hyperlink>
    </w:p>
    <w:p w14:paraId="6E478950" w14:textId="77777777" w:rsidR="00C55A0F" w:rsidRPr="00C55A0F" w:rsidRDefault="00C55A0F" w:rsidP="00C55A0F">
      <w:pPr>
        <w:rPr>
          <w:rFonts w:ascii="Arial" w:hAnsi="Arial" w:cs="Arial"/>
          <w:b/>
          <w:bCs/>
          <w:sz w:val="20"/>
          <w:szCs w:val="20"/>
        </w:rPr>
      </w:pPr>
    </w:p>
    <w:p w14:paraId="59BDC3D5" w14:textId="0CC3506D" w:rsidR="00D34650" w:rsidRPr="00183853" w:rsidRDefault="006C0B38" w:rsidP="00703E09">
      <w:r w:rsidRPr="006C0B38">
        <w:tab/>
      </w:r>
      <w:r w:rsidRPr="006C0B38">
        <w:tab/>
      </w:r>
      <w:r w:rsidRPr="006C0B38">
        <w:tab/>
      </w:r>
      <w:r w:rsidR="00703E09" w:rsidRPr="006C0B38">
        <w:tab/>
      </w:r>
      <w:r w:rsidR="00703E09">
        <w:rPr>
          <w:b/>
          <w:bCs/>
        </w:rPr>
        <w:tab/>
      </w:r>
      <w:r w:rsidR="00703E09">
        <w:rPr>
          <w:b/>
          <w:bCs/>
        </w:rPr>
        <w:tab/>
      </w:r>
      <w:r w:rsidR="00703E09">
        <w:rPr>
          <w:b/>
          <w:bCs/>
        </w:rPr>
        <w:tab/>
      </w:r>
      <w:r w:rsidR="00703E09">
        <w:rPr>
          <w:b/>
          <w:bCs/>
        </w:rPr>
        <w:tab/>
      </w:r>
      <w:r w:rsidR="00F92954">
        <w:rPr>
          <w:b/>
          <w:bCs/>
        </w:rPr>
        <w:tab/>
      </w:r>
    </w:p>
    <w:p w14:paraId="72531CF6" w14:textId="77777777" w:rsidR="00943C75" w:rsidRDefault="00943C75" w:rsidP="00703E09"/>
    <w:p w14:paraId="637714C1" w14:textId="77777777" w:rsidR="00943C75" w:rsidRDefault="00943C75" w:rsidP="00703E09">
      <w:pPr>
        <w:rPr>
          <w:b/>
          <w:bCs/>
        </w:rPr>
      </w:pPr>
    </w:p>
    <w:p w14:paraId="25509088" w14:textId="4A477859" w:rsidR="00D34650" w:rsidRDefault="00C55A0F" w:rsidP="00D34650">
      <w:r>
        <w:t>RMK metsamaterjali ladustami</w:t>
      </w:r>
      <w:r>
        <w:t xml:space="preserve">ne </w:t>
      </w:r>
      <w:r w:rsidR="00F35C09">
        <w:tab/>
      </w:r>
      <w:r w:rsidR="00F35C09">
        <w:tab/>
      </w:r>
      <w:r w:rsidR="00F35C09">
        <w:tab/>
      </w:r>
      <w:r w:rsidR="00F35C09">
        <w:tab/>
      </w:r>
      <w:r w:rsidR="00F35C09">
        <w:tab/>
      </w:r>
      <w:r w:rsidR="00F35C09" w:rsidRPr="00183853">
        <w:t xml:space="preserve">            </w:t>
      </w:r>
      <w:r w:rsidR="00F35C09">
        <w:t>3</w:t>
      </w:r>
      <w:r w:rsidR="00F35C09" w:rsidRPr="00183853">
        <w:t>1.0</w:t>
      </w:r>
      <w:r w:rsidR="00F35C09">
        <w:t>3</w:t>
      </w:r>
      <w:r w:rsidR="00F35C09" w:rsidRPr="00183853">
        <w:t>.2025 a. nr.</w:t>
      </w:r>
      <w:r w:rsidR="00F35C09">
        <w:t>14</w:t>
      </w:r>
    </w:p>
    <w:p w14:paraId="48A1DD8E" w14:textId="62E37E09" w:rsidR="00A1109C" w:rsidRDefault="00A1109C" w:rsidP="00D34650">
      <w:r>
        <w:t>Vastuskiri Teie kirjale 28.03.2025 a.</w:t>
      </w:r>
    </w:p>
    <w:p w14:paraId="107521DA" w14:textId="77777777" w:rsidR="00A1109C" w:rsidRDefault="00A1109C" w:rsidP="00D34650"/>
    <w:p w14:paraId="3CFA8F5C" w14:textId="77777777" w:rsidR="00A1109C" w:rsidRDefault="00A1109C" w:rsidP="00D34650"/>
    <w:p w14:paraId="13032871" w14:textId="77777777" w:rsidR="00D47C60" w:rsidRDefault="00D47C60" w:rsidP="00943C75"/>
    <w:p w14:paraId="2AAD74DE" w14:textId="6A1B23C3" w:rsidR="00943C75" w:rsidRDefault="00A1109C" w:rsidP="00943C75">
      <w:r>
        <w:t>Oleme nõus RMK metsamaterjali ladustamisega Pikamäe kruusakarjääris, Jõgeva vallas, Jõgeva maakonnas, antud tingimustel.</w:t>
      </w:r>
    </w:p>
    <w:p w14:paraId="1E27591B" w14:textId="77777777" w:rsidR="00943C75" w:rsidRDefault="00943C75" w:rsidP="00943C75"/>
    <w:p w14:paraId="26EAE7C6" w14:textId="77777777" w:rsidR="00A1109C" w:rsidRDefault="00A1109C" w:rsidP="00943C75"/>
    <w:p w14:paraId="7963A393" w14:textId="77777777" w:rsidR="00A1109C" w:rsidRDefault="00A1109C" w:rsidP="00943C75"/>
    <w:p w14:paraId="737D7DF9" w14:textId="77777777" w:rsidR="00A1109C" w:rsidRDefault="00A1109C" w:rsidP="00943C75"/>
    <w:p w14:paraId="0B25CE3F" w14:textId="77777777" w:rsidR="00A1109C" w:rsidRDefault="00A1109C" w:rsidP="00943C75"/>
    <w:p w14:paraId="18E92073" w14:textId="77777777" w:rsidR="00A1109C" w:rsidRDefault="00A1109C" w:rsidP="00943C75"/>
    <w:p w14:paraId="733CD538" w14:textId="77777777" w:rsidR="00A1109C" w:rsidRDefault="00A1109C" w:rsidP="00943C75"/>
    <w:p w14:paraId="28F3B4CE" w14:textId="77777777" w:rsidR="00F35C09" w:rsidRDefault="00F35C09" w:rsidP="00943C75"/>
    <w:p w14:paraId="551C5B76" w14:textId="77777777" w:rsidR="00F35C09" w:rsidRDefault="00F35C09" w:rsidP="00943C75"/>
    <w:p w14:paraId="253AE86B" w14:textId="77777777" w:rsidR="00F35C09" w:rsidRDefault="00F35C09" w:rsidP="00943C75"/>
    <w:p w14:paraId="7235CB21" w14:textId="77777777" w:rsidR="00F35C09" w:rsidRDefault="00F35C09" w:rsidP="00943C75"/>
    <w:p w14:paraId="583E8E29" w14:textId="08840BAC" w:rsidR="00943C75" w:rsidRDefault="00943C75" w:rsidP="00943C75">
      <w:r>
        <w:t>Lugupidamisega</w:t>
      </w:r>
    </w:p>
    <w:p w14:paraId="0601AA3B" w14:textId="77777777" w:rsidR="00A1109C" w:rsidRDefault="00A1109C" w:rsidP="00943C75"/>
    <w:p w14:paraId="6A0D924F" w14:textId="77777777" w:rsidR="00A1109C" w:rsidRDefault="00A1109C" w:rsidP="00943C75"/>
    <w:p w14:paraId="309C3518" w14:textId="08EC3DDA" w:rsidR="00943C75" w:rsidRPr="00343F5D" w:rsidRDefault="00943C75" w:rsidP="00943C75">
      <w:r w:rsidRPr="00343F5D">
        <w:t>Tiit Kangert</w:t>
      </w:r>
      <w:r>
        <w:t xml:space="preserve"> </w:t>
      </w:r>
    </w:p>
    <w:p w14:paraId="73ADA89E" w14:textId="77777777" w:rsidR="00943C75" w:rsidRPr="00343F5D" w:rsidRDefault="00943C75" w:rsidP="00943C75">
      <w:r w:rsidRPr="00343F5D">
        <w:t>Juhatuse liige</w:t>
      </w:r>
    </w:p>
    <w:p w14:paraId="682A9980" w14:textId="77777777" w:rsidR="00943C75" w:rsidRPr="00343F5D" w:rsidRDefault="00943C75" w:rsidP="00943C75">
      <w:r w:rsidRPr="00343F5D">
        <w:t>OÜ Vändra MP</w:t>
      </w:r>
    </w:p>
    <w:p w14:paraId="454FB71D" w14:textId="77777777" w:rsidR="00943C75" w:rsidRPr="00343F5D" w:rsidRDefault="00943C75" w:rsidP="00943C75">
      <w:r w:rsidRPr="00343F5D">
        <w:t>Tel 44 67 053</w:t>
      </w:r>
    </w:p>
    <w:p w14:paraId="1E30B7CB" w14:textId="77777777" w:rsidR="00943C75" w:rsidRDefault="00943C75" w:rsidP="00943C75">
      <w:r w:rsidRPr="00CD1366">
        <w:t xml:space="preserve">e-post: </w:t>
      </w:r>
      <w:hyperlink r:id="rId9" w:history="1">
        <w:r w:rsidRPr="00CD1366">
          <w:rPr>
            <w:rStyle w:val="Hperlink"/>
          </w:rPr>
          <w:t>info@vandramp.ee</w:t>
        </w:r>
      </w:hyperlink>
    </w:p>
    <w:p w14:paraId="6BA26C4A" w14:textId="77777777" w:rsidR="00A1109C" w:rsidRDefault="00A1109C" w:rsidP="00A1109C">
      <w:r>
        <w:t>/allkirjastatud digitaalselt/</w:t>
      </w:r>
    </w:p>
    <w:p w14:paraId="2C883F6A" w14:textId="77777777" w:rsidR="00D34650" w:rsidRDefault="00D34650" w:rsidP="00D34650"/>
    <w:sectPr w:rsidR="00D34650" w:rsidSect="004D0A6D">
      <w:headerReference w:type="default" r:id="rId10"/>
      <w:footerReference w:type="default" r:id="rId11"/>
      <w:pgSz w:w="11907" w:h="16840" w:code="9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0B47" w14:textId="77777777" w:rsidR="00D15212" w:rsidRDefault="00D15212">
      <w:r>
        <w:separator/>
      </w:r>
    </w:p>
  </w:endnote>
  <w:endnote w:type="continuationSeparator" w:id="0">
    <w:p w14:paraId="73B7E11A" w14:textId="77777777" w:rsidR="00D15212" w:rsidRDefault="00D1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45C3" w14:textId="77777777" w:rsidR="0008428C" w:rsidRDefault="00000000">
    <w:pPr>
      <w:pStyle w:val="Jalus"/>
    </w:pPr>
    <w:r>
      <w:rPr>
        <w:noProof/>
        <w:sz w:val="20"/>
        <w:lang w:val="en-US"/>
      </w:rPr>
      <w:pict w14:anchorId="2E95D02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6.7pt;margin-top:782.45pt;width:138.15pt;height:42.5pt;z-index:251657728;mso-position-horizontal-relative:page;mso-position-vertical-relative:page" stroked="f">
          <v:textbox style="mso-next-textbox:#_x0000_s1027" inset="0,0,0,0">
            <w:txbxContent>
              <w:p w14:paraId="662B7EAB" w14:textId="77777777" w:rsidR="0008428C" w:rsidRDefault="0008428C">
                <w:pPr>
                  <w:rPr>
                    <w:rFonts w:ascii="Arial" w:hAnsi="Arial" w:cs="Arial"/>
                    <w:color w:val="0094DE"/>
                    <w:sz w:val="18"/>
                  </w:rPr>
                </w:pPr>
                <w:r>
                  <w:rPr>
                    <w:rFonts w:ascii="Arial" w:hAnsi="Arial" w:cs="Arial"/>
                    <w:color w:val="0094DE"/>
                    <w:sz w:val="18"/>
                  </w:rPr>
                  <w:t>OÜ Vändra MP</w:t>
                </w:r>
              </w:p>
              <w:p w14:paraId="2DA7510C" w14:textId="1B3CAD01" w:rsidR="0008428C" w:rsidRDefault="00633734">
                <w:pPr>
                  <w:rPr>
                    <w:rFonts w:ascii="Arial" w:hAnsi="Arial" w:cs="Arial"/>
                    <w:color w:val="0094DE"/>
                    <w:sz w:val="18"/>
                  </w:rPr>
                </w:pPr>
                <w:r>
                  <w:rPr>
                    <w:rFonts w:ascii="Arial" w:hAnsi="Arial" w:cs="Arial"/>
                    <w:color w:val="0094DE"/>
                    <w:sz w:val="18"/>
                  </w:rPr>
                  <w:t xml:space="preserve">J.V. </w:t>
                </w:r>
                <w:proofErr w:type="spellStart"/>
                <w:r>
                  <w:rPr>
                    <w:rFonts w:ascii="Arial" w:hAnsi="Arial" w:cs="Arial"/>
                    <w:color w:val="0094DE"/>
                    <w:sz w:val="18"/>
                  </w:rPr>
                  <w:t>Jannseni</w:t>
                </w:r>
                <w:proofErr w:type="spellEnd"/>
                <w:r>
                  <w:rPr>
                    <w:rFonts w:ascii="Arial" w:hAnsi="Arial" w:cs="Arial"/>
                    <w:color w:val="0094DE"/>
                    <w:sz w:val="18"/>
                  </w:rPr>
                  <w:t xml:space="preserve"> 2</w:t>
                </w:r>
                <w:r w:rsidR="006B59BB">
                  <w:rPr>
                    <w:rFonts w:ascii="Arial" w:hAnsi="Arial" w:cs="Arial"/>
                    <w:color w:val="0094DE"/>
                    <w:sz w:val="18"/>
                  </w:rPr>
                  <w:t xml:space="preserve"> </w:t>
                </w:r>
                <w:r w:rsidR="00CA7139">
                  <w:rPr>
                    <w:rFonts w:ascii="Arial" w:hAnsi="Arial" w:cs="Arial"/>
                    <w:color w:val="0094DE"/>
                    <w:sz w:val="18"/>
                  </w:rPr>
                  <w:t>Allikõnnu küla</w:t>
                </w:r>
                <w:r w:rsidR="006B59BB">
                  <w:rPr>
                    <w:rFonts w:ascii="Arial" w:hAnsi="Arial" w:cs="Arial"/>
                    <w:color w:val="0094DE"/>
                    <w:sz w:val="18"/>
                  </w:rPr>
                  <w:t xml:space="preserve"> </w:t>
                </w:r>
              </w:p>
              <w:p w14:paraId="06DCF48E" w14:textId="77777777" w:rsidR="006B59BB" w:rsidRDefault="006B59BB">
                <w:pPr>
                  <w:rPr>
                    <w:rFonts w:ascii="Arial" w:hAnsi="Arial" w:cs="Arial"/>
                    <w:color w:val="0094DE"/>
                    <w:sz w:val="18"/>
                  </w:rPr>
                </w:pPr>
                <w:r>
                  <w:rPr>
                    <w:rFonts w:ascii="Arial" w:hAnsi="Arial" w:cs="Arial"/>
                    <w:color w:val="0094DE"/>
                    <w:sz w:val="18"/>
                  </w:rPr>
                  <w:t>Põhja-Pärnumaa vald 87</w:t>
                </w:r>
                <w:r w:rsidR="00CA7139">
                  <w:rPr>
                    <w:rFonts w:ascii="Arial" w:hAnsi="Arial" w:cs="Arial"/>
                    <w:color w:val="0094DE"/>
                    <w:sz w:val="18"/>
                  </w:rPr>
                  <w:t>604</w:t>
                </w:r>
              </w:p>
              <w:p w14:paraId="659EB217" w14:textId="77777777" w:rsidR="0008428C" w:rsidRDefault="006B59BB">
                <w:pPr>
                  <w:rPr>
                    <w:rFonts w:ascii="Arial" w:hAnsi="Arial" w:cs="Arial"/>
                    <w:color w:val="0094DE"/>
                    <w:sz w:val="18"/>
                  </w:rPr>
                </w:pPr>
                <w:r>
                  <w:rPr>
                    <w:rFonts w:ascii="Arial" w:hAnsi="Arial" w:cs="Arial"/>
                    <w:color w:val="0094DE"/>
                    <w:sz w:val="18"/>
                  </w:rPr>
                  <w:t xml:space="preserve">Pärnu maakond </w:t>
                </w:r>
                <w:r w:rsidR="0008428C">
                  <w:rPr>
                    <w:rFonts w:ascii="Arial" w:hAnsi="Arial" w:cs="Arial"/>
                    <w:color w:val="0094DE"/>
                    <w:sz w:val="18"/>
                  </w:rPr>
                  <w:t>Eesti</w:t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val="en-US"/>
      </w:rPr>
      <w:pict w14:anchorId="445EE6BF">
        <v:shape id="_x0000_s1029" type="#_x0000_t202" style="position:absolute;margin-left:198.45pt;margin-top:782.45pt;width:198.45pt;height:42.5pt;z-index:251659776;mso-position-horizontal-relative:page;mso-position-vertical-relative:page" stroked="f">
          <v:textbox style="mso-next-textbox:#_x0000_s1029" inset="0,0,0,0">
            <w:txbxContent>
              <w:p w14:paraId="219B50AB" w14:textId="77777777" w:rsidR="0008428C" w:rsidRDefault="0008428C">
                <w:pPr>
                  <w:jc w:val="center"/>
                  <w:rPr>
                    <w:rFonts w:ascii="Arial" w:hAnsi="Arial" w:cs="Arial"/>
                    <w:color w:val="0094DE"/>
                    <w:sz w:val="18"/>
                  </w:rPr>
                </w:pPr>
                <w:r>
                  <w:rPr>
                    <w:rFonts w:ascii="Arial" w:hAnsi="Arial" w:cs="Arial"/>
                    <w:color w:val="0094DE"/>
                    <w:sz w:val="18"/>
                  </w:rPr>
                  <w:t>Registrikood 10336439</w:t>
                </w:r>
              </w:p>
              <w:p w14:paraId="5E726A6A" w14:textId="77777777" w:rsidR="0008428C" w:rsidRDefault="0008428C">
                <w:pPr>
                  <w:jc w:val="center"/>
                  <w:rPr>
                    <w:rFonts w:ascii="Arial" w:hAnsi="Arial" w:cs="Arial"/>
                    <w:color w:val="0094DE"/>
                    <w:sz w:val="18"/>
                  </w:rPr>
                </w:pPr>
                <w:r>
                  <w:rPr>
                    <w:rFonts w:ascii="Arial" w:hAnsi="Arial" w:cs="Arial"/>
                    <w:color w:val="0094DE"/>
                    <w:sz w:val="18"/>
                  </w:rPr>
                  <w:t>KMKR EE100111161</w:t>
                </w:r>
              </w:p>
              <w:p w14:paraId="66694A7C" w14:textId="77777777" w:rsidR="0008428C" w:rsidRDefault="007C48C5">
                <w:pPr>
                  <w:jc w:val="center"/>
                  <w:rPr>
                    <w:rFonts w:ascii="Arial" w:hAnsi="Arial" w:cs="Arial"/>
                    <w:color w:val="0094DE"/>
                    <w:sz w:val="18"/>
                  </w:rPr>
                </w:pPr>
                <w:r>
                  <w:rPr>
                    <w:rFonts w:ascii="Arial" w:hAnsi="Arial" w:cs="Arial"/>
                    <w:color w:val="0094DE"/>
                    <w:sz w:val="18"/>
                  </w:rPr>
                  <w:t>IBAN:</w:t>
                </w:r>
                <w:r w:rsidR="0008428C">
                  <w:rPr>
                    <w:rFonts w:ascii="Arial" w:hAnsi="Arial" w:cs="Arial"/>
                    <w:color w:val="0094DE"/>
                    <w:sz w:val="18"/>
                  </w:rPr>
                  <w:t xml:space="preserve"> </w:t>
                </w:r>
                <w:r>
                  <w:rPr>
                    <w:rFonts w:ascii="Arial" w:hAnsi="Arial" w:cs="Arial"/>
                    <w:color w:val="0094DE"/>
                    <w:sz w:val="18"/>
                  </w:rPr>
                  <w:t>EE4510</w:t>
                </w:r>
                <w:r w:rsidR="0008428C">
                  <w:rPr>
                    <w:rFonts w:ascii="Arial" w:hAnsi="Arial" w:cs="Arial"/>
                    <w:color w:val="0094DE"/>
                    <w:sz w:val="18"/>
                  </w:rPr>
                  <w:t>10</w:t>
                </w:r>
                <w:r>
                  <w:rPr>
                    <w:rFonts w:ascii="Arial" w:hAnsi="Arial" w:cs="Arial"/>
                    <w:color w:val="0094DE"/>
                    <w:sz w:val="18"/>
                  </w:rPr>
                  <w:t xml:space="preserve">902015345000  SEB </w:t>
                </w:r>
              </w:p>
              <w:p w14:paraId="705B590D" w14:textId="77777777" w:rsidR="0008428C" w:rsidRDefault="007C48C5">
                <w:pPr>
                  <w:jc w:val="center"/>
                  <w:rPr>
                    <w:rFonts w:ascii="Arial" w:hAnsi="Arial" w:cs="Arial"/>
                    <w:color w:val="0094DE"/>
                    <w:sz w:val="18"/>
                  </w:rPr>
                </w:pPr>
                <w:r>
                  <w:rPr>
                    <w:rFonts w:ascii="Arial" w:hAnsi="Arial" w:cs="Arial"/>
                    <w:color w:val="0094DE"/>
                    <w:sz w:val="18"/>
                  </w:rPr>
                  <w:t>IBAN: EE94220000</w:t>
                </w:r>
                <w:r w:rsidR="004E023B">
                  <w:rPr>
                    <w:rFonts w:ascii="Arial" w:hAnsi="Arial" w:cs="Arial"/>
                    <w:color w:val="0094DE"/>
                    <w:sz w:val="18"/>
                  </w:rPr>
                  <w:t>1120098726  Swed</w:t>
                </w:r>
                <w:r w:rsidR="001F31E3">
                  <w:rPr>
                    <w:rFonts w:ascii="Arial" w:hAnsi="Arial" w:cs="Arial"/>
                    <w:color w:val="0094DE"/>
                    <w:sz w:val="18"/>
                  </w:rPr>
                  <w:t>b</w:t>
                </w:r>
                <w:r w:rsidR="0008428C">
                  <w:rPr>
                    <w:rFonts w:ascii="Arial" w:hAnsi="Arial" w:cs="Arial"/>
                    <w:color w:val="0094DE"/>
                    <w:sz w:val="18"/>
                  </w:rPr>
                  <w:t>ank</w:t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val="en-US"/>
      </w:rPr>
      <w:pict w14:anchorId="07C6F5EC">
        <v:shape id="_x0000_s1028" type="#_x0000_t202" style="position:absolute;margin-left:417.5pt;margin-top:782.45pt;width:135.35pt;height:42.5pt;z-index:251658752;mso-position-horizontal-relative:page;mso-position-vertical-relative:page" stroked="f">
          <v:textbox style="mso-next-textbox:#_x0000_s1028" inset="0,0,0,0">
            <w:txbxContent>
              <w:p w14:paraId="3496BC43" w14:textId="77777777" w:rsidR="0008428C" w:rsidRDefault="00146522" w:rsidP="00146522">
                <w:pPr>
                  <w:rPr>
                    <w:rFonts w:ascii="Arial" w:hAnsi="Arial" w:cs="Arial"/>
                    <w:color w:val="0094DE"/>
                    <w:sz w:val="18"/>
                  </w:rPr>
                </w:pPr>
                <w:r>
                  <w:rPr>
                    <w:rFonts w:ascii="Arial" w:hAnsi="Arial" w:cs="Arial"/>
                    <w:color w:val="0094DE"/>
                    <w:sz w:val="18"/>
                  </w:rPr>
                  <w:t xml:space="preserve">               </w:t>
                </w:r>
                <w:r w:rsidR="00441A4C">
                  <w:rPr>
                    <w:rFonts w:ascii="Arial" w:hAnsi="Arial" w:cs="Arial"/>
                    <w:color w:val="0094DE"/>
                    <w:sz w:val="18"/>
                  </w:rPr>
                  <w:t>Tel./faks</w:t>
                </w:r>
                <w:r w:rsidR="0008428C">
                  <w:rPr>
                    <w:rFonts w:ascii="Arial" w:hAnsi="Arial" w:cs="Arial"/>
                    <w:color w:val="0094DE"/>
                    <w:sz w:val="18"/>
                  </w:rPr>
                  <w:t xml:space="preserve"> +372 446 7053</w:t>
                </w:r>
              </w:p>
              <w:p w14:paraId="15C12E15" w14:textId="77777777" w:rsidR="00146522" w:rsidRDefault="00146522" w:rsidP="00146522">
                <w:pPr>
                  <w:rPr>
                    <w:rFonts w:ascii="Arial" w:hAnsi="Arial" w:cs="Arial"/>
                    <w:color w:val="0094DE"/>
                    <w:sz w:val="18"/>
                  </w:rPr>
                </w:pPr>
                <w:r>
                  <w:rPr>
                    <w:rFonts w:ascii="Arial" w:hAnsi="Arial" w:cs="Arial"/>
                    <w:color w:val="0094DE"/>
                    <w:sz w:val="18"/>
                  </w:rPr>
                  <w:t xml:space="preserve">                       info@vandramp.ee</w:t>
                </w:r>
              </w:p>
              <w:p w14:paraId="2F11AA01" w14:textId="77777777" w:rsidR="0008428C" w:rsidRDefault="00441A4C">
                <w:pPr>
                  <w:jc w:val="right"/>
                  <w:rPr>
                    <w:rFonts w:ascii="Arial" w:hAnsi="Arial" w:cs="Arial"/>
                    <w:color w:val="0094DE"/>
                    <w:sz w:val="18"/>
                  </w:rPr>
                </w:pPr>
                <w:r>
                  <w:rPr>
                    <w:rFonts w:ascii="Arial" w:hAnsi="Arial" w:cs="Arial"/>
                    <w:color w:val="0094DE"/>
                    <w:sz w:val="18"/>
                  </w:rPr>
                  <w:t>arved</w:t>
                </w:r>
                <w:r w:rsidR="0008428C">
                  <w:rPr>
                    <w:rFonts w:ascii="Arial" w:hAnsi="Arial" w:cs="Arial"/>
                    <w:color w:val="0094DE"/>
                    <w:sz w:val="18"/>
                  </w:rPr>
                  <w:t>@vandramp.ee</w:t>
                </w:r>
              </w:p>
              <w:p w14:paraId="53B3C20D" w14:textId="77777777" w:rsidR="0008428C" w:rsidRDefault="0008428C">
                <w:pPr>
                  <w:jc w:val="right"/>
                  <w:rPr>
                    <w:rFonts w:ascii="Arial" w:hAnsi="Arial" w:cs="Arial"/>
                    <w:color w:val="0094DE"/>
                    <w:sz w:val="18"/>
                  </w:rPr>
                </w:pPr>
                <w:r>
                  <w:rPr>
                    <w:rFonts w:ascii="Arial" w:hAnsi="Arial" w:cs="Arial"/>
                    <w:color w:val="0094DE"/>
                    <w:sz w:val="18"/>
                  </w:rPr>
                  <w:t>www.vandramp.ee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  <w:sz w:val="20"/>
        <w:lang w:val="en-US"/>
      </w:rPr>
      <w:pict w14:anchorId="76D50B9D">
        <v:rect id="_x0000_s1026" style="position:absolute;margin-left:56.7pt;margin-top:773.95pt;width:496.05pt;height:.55pt;z-index:-251659776;mso-wrap-edited:f;mso-position-horizontal-relative:page;mso-position-vertical-relative:page" wrapcoords="-33 0 -33 21600 21633 21600 21633 0 -33 0" fillcolor="#0094de" stroked="f">
          <w10:wrap anchorx="page" anchory="page"/>
          <w10:anchorlock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8FBC" w14:textId="77777777" w:rsidR="00D15212" w:rsidRDefault="00D15212">
      <w:r>
        <w:separator/>
      </w:r>
    </w:p>
  </w:footnote>
  <w:footnote w:type="continuationSeparator" w:id="0">
    <w:p w14:paraId="72874944" w14:textId="77777777" w:rsidR="00D15212" w:rsidRDefault="00D15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1F6E" w14:textId="77777777" w:rsidR="0008428C" w:rsidRDefault="005B28C4">
    <w:pPr>
      <w:pStyle w:val="Pis"/>
      <w:tabs>
        <w:tab w:val="clear" w:pos="8306"/>
        <w:tab w:val="right" w:pos="9720"/>
      </w:tabs>
      <w:ind w:left="-540" w:right="-1414"/>
    </w:pPr>
    <w:r>
      <w:rPr>
        <w:noProof/>
        <w:sz w:val="20"/>
      </w:rPr>
      <w:drawing>
        <wp:anchor distT="0" distB="0" distL="114300" distR="114300" simplePos="0" relativeHeight="251655680" behindDoc="1" locked="1" layoutInCell="1" allowOverlap="1" wp14:anchorId="5E33DA99" wp14:editId="06560F4E">
          <wp:simplePos x="0" y="0"/>
          <wp:positionH relativeFrom="page">
            <wp:posOffset>720090</wp:posOffset>
          </wp:positionH>
          <wp:positionV relativeFrom="page">
            <wp:posOffset>450215</wp:posOffset>
          </wp:positionV>
          <wp:extent cx="6355715" cy="1088390"/>
          <wp:effectExtent l="19050" t="0" r="6985" b="0"/>
          <wp:wrapNone/>
          <wp:docPr id="4" name="Picture 1" descr="vandra_mp_blank_P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ndra_mp_blank_Pe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5715" cy="1088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64E6"/>
    <w:multiLevelType w:val="hybridMultilevel"/>
    <w:tmpl w:val="ABF2E042"/>
    <w:lvl w:ilvl="0" w:tplc="1A742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B5EFE"/>
    <w:multiLevelType w:val="hybridMultilevel"/>
    <w:tmpl w:val="F6C811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6427"/>
    <w:multiLevelType w:val="hybridMultilevel"/>
    <w:tmpl w:val="D152C6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76EA9"/>
    <w:multiLevelType w:val="hybridMultilevel"/>
    <w:tmpl w:val="4760C5F8"/>
    <w:lvl w:ilvl="0" w:tplc="042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BCA1896"/>
    <w:multiLevelType w:val="hybridMultilevel"/>
    <w:tmpl w:val="63867066"/>
    <w:lvl w:ilvl="0" w:tplc="48E25F4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33594"/>
    <w:multiLevelType w:val="hybridMultilevel"/>
    <w:tmpl w:val="56BA934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D74BEC"/>
    <w:multiLevelType w:val="hybridMultilevel"/>
    <w:tmpl w:val="54246788"/>
    <w:lvl w:ilvl="0" w:tplc="4C165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34C24"/>
    <w:multiLevelType w:val="hybridMultilevel"/>
    <w:tmpl w:val="84F2B1E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A21FF"/>
    <w:multiLevelType w:val="hybridMultilevel"/>
    <w:tmpl w:val="C024C4B8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9B56B4"/>
    <w:multiLevelType w:val="hybridMultilevel"/>
    <w:tmpl w:val="224C3D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722C3"/>
    <w:multiLevelType w:val="hybridMultilevel"/>
    <w:tmpl w:val="1848C4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6028">
    <w:abstractNumId w:val="10"/>
  </w:num>
  <w:num w:numId="2" w16cid:durableId="780034051">
    <w:abstractNumId w:val="1"/>
  </w:num>
  <w:num w:numId="3" w16cid:durableId="336075535">
    <w:abstractNumId w:val="7"/>
  </w:num>
  <w:num w:numId="4" w16cid:durableId="1372654451">
    <w:abstractNumId w:val="9"/>
  </w:num>
  <w:num w:numId="5" w16cid:durableId="1329167072">
    <w:abstractNumId w:val="0"/>
  </w:num>
  <w:num w:numId="6" w16cid:durableId="96567179">
    <w:abstractNumId w:val="6"/>
  </w:num>
  <w:num w:numId="7" w16cid:durableId="388118613">
    <w:abstractNumId w:val="4"/>
  </w:num>
  <w:num w:numId="8" w16cid:durableId="754976789">
    <w:abstractNumId w:val="3"/>
  </w:num>
  <w:num w:numId="9" w16cid:durableId="749735816">
    <w:abstractNumId w:val="5"/>
  </w:num>
  <w:num w:numId="10" w16cid:durableId="911236788">
    <w:abstractNumId w:val="8"/>
  </w:num>
  <w:num w:numId="11" w16cid:durableId="1468743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>
      <o:colormru v:ext="edit" colors="#0094d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6C8"/>
    <w:rsid w:val="000050DB"/>
    <w:rsid w:val="000065A6"/>
    <w:rsid w:val="00012B9A"/>
    <w:rsid w:val="00030D3A"/>
    <w:rsid w:val="00061E3A"/>
    <w:rsid w:val="0008428C"/>
    <w:rsid w:val="000C366D"/>
    <w:rsid w:val="000E2571"/>
    <w:rsid w:val="000F4F6F"/>
    <w:rsid w:val="000F7E67"/>
    <w:rsid w:val="001101B9"/>
    <w:rsid w:val="00146522"/>
    <w:rsid w:val="00161ACC"/>
    <w:rsid w:val="00177B8E"/>
    <w:rsid w:val="00181C02"/>
    <w:rsid w:val="00183853"/>
    <w:rsid w:val="001D1095"/>
    <w:rsid w:val="001F2247"/>
    <w:rsid w:val="001F263E"/>
    <w:rsid w:val="001F31E3"/>
    <w:rsid w:val="001F406E"/>
    <w:rsid w:val="001F590B"/>
    <w:rsid w:val="00233551"/>
    <w:rsid w:val="00257014"/>
    <w:rsid w:val="002645F8"/>
    <w:rsid w:val="00281A02"/>
    <w:rsid w:val="0029185D"/>
    <w:rsid w:val="002B15C4"/>
    <w:rsid w:val="002C3ED1"/>
    <w:rsid w:val="002D4FA7"/>
    <w:rsid w:val="002E2B9E"/>
    <w:rsid w:val="002E4D93"/>
    <w:rsid w:val="00306D46"/>
    <w:rsid w:val="003119DC"/>
    <w:rsid w:val="00312AB1"/>
    <w:rsid w:val="003250E7"/>
    <w:rsid w:val="003268F2"/>
    <w:rsid w:val="00342AFC"/>
    <w:rsid w:val="00344FE3"/>
    <w:rsid w:val="00350329"/>
    <w:rsid w:val="00352A29"/>
    <w:rsid w:val="00365AC0"/>
    <w:rsid w:val="003825F2"/>
    <w:rsid w:val="00394A56"/>
    <w:rsid w:val="003A6438"/>
    <w:rsid w:val="003B05F0"/>
    <w:rsid w:val="003B1652"/>
    <w:rsid w:val="003C3011"/>
    <w:rsid w:val="003E0C6D"/>
    <w:rsid w:val="003F2170"/>
    <w:rsid w:val="0041386A"/>
    <w:rsid w:val="00416F11"/>
    <w:rsid w:val="004279D1"/>
    <w:rsid w:val="00435516"/>
    <w:rsid w:val="00441A4C"/>
    <w:rsid w:val="00442251"/>
    <w:rsid w:val="00444DF7"/>
    <w:rsid w:val="0049340B"/>
    <w:rsid w:val="004A1665"/>
    <w:rsid w:val="004A46A1"/>
    <w:rsid w:val="004D0A6D"/>
    <w:rsid w:val="004E023B"/>
    <w:rsid w:val="004E247C"/>
    <w:rsid w:val="00512518"/>
    <w:rsid w:val="00520150"/>
    <w:rsid w:val="005471BB"/>
    <w:rsid w:val="00551B9E"/>
    <w:rsid w:val="005A101D"/>
    <w:rsid w:val="005A11CA"/>
    <w:rsid w:val="005B15D3"/>
    <w:rsid w:val="005B28C4"/>
    <w:rsid w:val="005C0519"/>
    <w:rsid w:val="005D013A"/>
    <w:rsid w:val="005E4B0B"/>
    <w:rsid w:val="005E6443"/>
    <w:rsid w:val="0061516D"/>
    <w:rsid w:val="006238F0"/>
    <w:rsid w:val="00633734"/>
    <w:rsid w:val="0064406B"/>
    <w:rsid w:val="006460EC"/>
    <w:rsid w:val="00661172"/>
    <w:rsid w:val="00664D7E"/>
    <w:rsid w:val="006678E4"/>
    <w:rsid w:val="006712F4"/>
    <w:rsid w:val="00672789"/>
    <w:rsid w:val="006955CA"/>
    <w:rsid w:val="006A0F42"/>
    <w:rsid w:val="006B59BB"/>
    <w:rsid w:val="006C0B38"/>
    <w:rsid w:val="006C77A1"/>
    <w:rsid w:val="006D74CC"/>
    <w:rsid w:val="007035B4"/>
    <w:rsid w:val="00703E09"/>
    <w:rsid w:val="00730CB1"/>
    <w:rsid w:val="00750245"/>
    <w:rsid w:val="00751157"/>
    <w:rsid w:val="00753D52"/>
    <w:rsid w:val="00754864"/>
    <w:rsid w:val="00777965"/>
    <w:rsid w:val="00792EAB"/>
    <w:rsid w:val="007971C0"/>
    <w:rsid w:val="007A487D"/>
    <w:rsid w:val="007C48C5"/>
    <w:rsid w:val="007E7122"/>
    <w:rsid w:val="0080282F"/>
    <w:rsid w:val="00827732"/>
    <w:rsid w:val="0084143C"/>
    <w:rsid w:val="00846B81"/>
    <w:rsid w:val="00851DC9"/>
    <w:rsid w:val="00863FCF"/>
    <w:rsid w:val="00875F60"/>
    <w:rsid w:val="00876199"/>
    <w:rsid w:val="008A68C8"/>
    <w:rsid w:val="008B14ED"/>
    <w:rsid w:val="008C023A"/>
    <w:rsid w:val="008C6411"/>
    <w:rsid w:val="008C745C"/>
    <w:rsid w:val="008D6095"/>
    <w:rsid w:val="00900FDA"/>
    <w:rsid w:val="00916636"/>
    <w:rsid w:val="009407C5"/>
    <w:rsid w:val="00943C75"/>
    <w:rsid w:val="0095730F"/>
    <w:rsid w:val="009623CC"/>
    <w:rsid w:val="00967D4E"/>
    <w:rsid w:val="00981578"/>
    <w:rsid w:val="0098727F"/>
    <w:rsid w:val="009A2F61"/>
    <w:rsid w:val="009C4AEC"/>
    <w:rsid w:val="009D15E5"/>
    <w:rsid w:val="009E236E"/>
    <w:rsid w:val="00A0727F"/>
    <w:rsid w:val="00A1109C"/>
    <w:rsid w:val="00A36BDD"/>
    <w:rsid w:val="00A36F65"/>
    <w:rsid w:val="00A55A80"/>
    <w:rsid w:val="00A638AE"/>
    <w:rsid w:val="00A8552C"/>
    <w:rsid w:val="00A91055"/>
    <w:rsid w:val="00A91E6A"/>
    <w:rsid w:val="00AE116A"/>
    <w:rsid w:val="00B30A71"/>
    <w:rsid w:val="00B43C21"/>
    <w:rsid w:val="00B60A9B"/>
    <w:rsid w:val="00B812C0"/>
    <w:rsid w:val="00B8798E"/>
    <w:rsid w:val="00BA0518"/>
    <w:rsid w:val="00BA3F91"/>
    <w:rsid w:val="00BB4531"/>
    <w:rsid w:val="00BD2373"/>
    <w:rsid w:val="00BD7BD3"/>
    <w:rsid w:val="00BE7B9D"/>
    <w:rsid w:val="00BF5157"/>
    <w:rsid w:val="00C0347D"/>
    <w:rsid w:val="00C27F22"/>
    <w:rsid w:val="00C305EC"/>
    <w:rsid w:val="00C55A0F"/>
    <w:rsid w:val="00CA7139"/>
    <w:rsid w:val="00CA74D5"/>
    <w:rsid w:val="00CD2D00"/>
    <w:rsid w:val="00D020AE"/>
    <w:rsid w:val="00D15212"/>
    <w:rsid w:val="00D1778D"/>
    <w:rsid w:val="00D34650"/>
    <w:rsid w:val="00D47C60"/>
    <w:rsid w:val="00D56D82"/>
    <w:rsid w:val="00D67CEA"/>
    <w:rsid w:val="00D7067F"/>
    <w:rsid w:val="00D927BA"/>
    <w:rsid w:val="00DA7344"/>
    <w:rsid w:val="00DB6063"/>
    <w:rsid w:val="00DB639E"/>
    <w:rsid w:val="00DC1F1E"/>
    <w:rsid w:val="00DC1F4F"/>
    <w:rsid w:val="00DE774B"/>
    <w:rsid w:val="00DF208B"/>
    <w:rsid w:val="00E15DD8"/>
    <w:rsid w:val="00E218E8"/>
    <w:rsid w:val="00E64320"/>
    <w:rsid w:val="00E64672"/>
    <w:rsid w:val="00E669AD"/>
    <w:rsid w:val="00E77103"/>
    <w:rsid w:val="00E96C57"/>
    <w:rsid w:val="00EB0194"/>
    <w:rsid w:val="00EC71F9"/>
    <w:rsid w:val="00F10BE2"/>
    <w:rsid w:val="00F1306C"/>
    <w:rsid w:val="00F35C09"/>
    <w:rsid w:val="00F41F92"/>
    <w:rsid w:val="00F5710E"/>
    <w:rsid w:val="00F65E35"/>
    <w:rsid w:val="00F75D13"/>
    <w:rsid w:val="00F77A40"/>
    <w:rsid w:val="00F81019"/>
    <w:rsid w:val="00F91833"/>
    <w:rsid w:val="00F92954"/>
    <w:rsid w:val="00FA0376"/>
    <w:rsid w:val="00FA219F"/>
    <w:rsid w:val="00FA26C8"/>
    <w:rsid w:val="00FA4DDD"/>
    <w:rsid w:val="00FC5460"/>
    <w:rsid w:val="00FD3F16"/>
    <w:rsid w:val="00F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4de"/>
    </o:shapedefaults>
    <o:shapelayout v:ext="edit">
      <o:idmap v:ext="edit" data="2"/>
    </o:shapelayout>
  </w:shapeDefaults>
  <w:decimalSymbol w:val=","/>
  <w:listSeparator w:val=";"/>
  <w14:docId w14:val="7C771869"/>
  <w15:docId w15:val="{715F78BF-E2CC-4844-978E-DF1EAE41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3C75"/>
  </w:style>
  <w:style w:type="paragraph" w:styleId="Pealkiri1">
    <w:name w:val="heading 1"/>
    <w:basedOn w:val="Normaallaad"/>
    <w:next w:val="Normaallaad"/>
    <w:link w:val="Pealkiri1Mrk"/>
    <w:uiPriority w:val="9"/>
    <w:qFormat/>
    <w:rsid w:val="00943C75"/>
    <w:pPr>
      <w:keepNext/>
      <w:keepLines/>
      <w:pBdr>
        <w:bottom w:val="single" w:sz="4" w:space="1" w:color="4F81BD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43C7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43C75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943C75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43C75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43C75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43C75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43C75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43C75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3B1652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3B1652"/>
    <w:pPr>
      <w:tabs>
        <w:tab w:val="center" w:pos="4153"/>
        <w:tab w:val="right" w:pos="8306"/>
      </w:tabs>
    </w:pPr>
  </w:style>
  <w:style w:type="table" w:styleId="Kontuurtabel">
    <w:name w:val="Table Grid"/>
    <w:basedOn w:val="Normaaltabel"/>
    <w:uiPriority w:val="59"/>
    <w:rsid w:val="00FA26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ealkiri4Mrk">
    <w:name w:val="Pealkiri 4 Märk"/>
    <w:basedOn w:val="Liguvaikefont"/>
    <w:link w:val="Pealkiri4"/>
    <w:uiPriority w:val="9"/>
    <w:rsid w:val="00943C75"/>
    <w:rPr>
      <w:rFonts w:asciiTheme="majorHAnsi" w:eastAsiaTheme="majorEastAsia" w:hAnsiTheme="majorHAnsi" w:cstheme="majorBidi"/>
      <w:sz w:val="24"/>
      <w:szCs w:val="24"/>
    </w:rPr>
  </w:style>
  <w:style w:type="paragraph" w:styleId="Loendilik">
    <w:name w:val="List Paragraph"/>
    <w:basedOn w:val="Normaallaad"/>
    <w:uiPriority w:val="34"/>
    <w:qFormat/>
    <w:rsid w:val="0061516D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C366D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943C75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43C7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customStyle="1" w:styleId="progrep">
    <w:name w:val="progrep"/>
    <w:basedOn w:val="Normaallaad"/>
    <w:rsid w:val="00751157"/>
    <w:pPr>
      <w:ind w:left="720"/>
      <w:jc w:val="both"/>
    </w:pPr>
    <w:rPr>
      <w:rFonts w:ascii="Arial" w:hAnsi="Arial"/>
      <w:sz w:val="20"/>
      <w:szCs w:val="20"/>
      <w:lang w:val="en-GB"/>
    </w:rPr>
  </w:style>
  <w:style w:type="paragraph" w:styleId="SK1">
    <w:name w:val="toc 1"/>
    <w:basedOn w:val="Normaallaad"/>
    <w:next w:val="Normaallaad"/>
    <w:autoRedefine/>
    <w:uiPriority w:val="39"/>
    <w:rsid w:val="00751157"/>
    <w:pPr>
      <w:spacing w:before="120" w:after="120"/>
    </w:pPr>
    <w:rPr>
      <w:b/>
      <w:caps/>
      <w:sz w:val="20"/>
      <w:szCs w:val="20"/>
    </w:rPr>
  </w:style>
  <w:style w:type="paragraph" w:styleId="SK2">
    <w:name w:val="toc 2"/>
    <w:basedOn w:val="Normaallaad"/>
    <w:next w:val="Normaallaad"/>
    <w:autoRedefine/>
    <w:uiPriority w:val="39"/>
    <w:rsid w:val="00751157"/>
    <w:pPr>
      <w:ind w:left="200"/>
    </w:pPr>
    <w:rPr>
      <w:smallCaps/>
      <w:sz w:val="20"/>
      <w:szCs w:val="20"/>
    </w:rPr>
  </w:style>
  <w:style w:type="paragraph" w:styleId="Pealdis">
    <w:name w:val="caption"/>
    <w:basedOn w:val="Normaallaad"/>
    <w:next w:val="Normaallaad"/>
    <w:uiPriority w:val="35"/>
    <w:unhideWhenUsed/>
    <w:qFormat/>
    <w:rsid w:val="00943C75"/>
    <w:rPr>
      <w:b/>
      <w:bCs/>
      <w:color w:val="404040" w:themeColor="text1" w:themeTint="BF"/>
      <w:sz w:val="20"/>
      <w:szCs w:val="20"/>
    </w:rPr>
  </w:style>
  <w:style w:type="character" w:customStyle="1" w:styleId="JalusMrk">
    <w:name w:val="Jalus Märk"/>
    <w:link w:val="Jalus"/>
    <w:uiPriority w:val="99"/>
    <w:rsid w:val="00751157"/>
    <w:rPr>
      <w:sz w:val="24"/>
      <w:szCs w:val="24"/>
      <w:lang w:eastAsia="en-US"/>
    </w:rPr>
  </w:style>
  <w:style w:type="character" w:customStyle="1" w:styleId="PisMrk">
    <w:name w:val="Päis Märk"/>
    <w:link w:val="Pis"/>
    <w:uiPriority w:val="99"/>
    <w:rsid w:val="00751157"/>
    <w:rPr>
      <w:sz w:val="24"/>
      <w:szCs w:val="24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D74C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D74CC"/>
    <w:rPr>
      <w:rFonts w:ascii="Tahoma" w:hAnsi="Tahoma" w:cs="Tahoma"/>
      <w:sz w:val="16"/>
      <w:szCs w:val="16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D7067F"/>
    <w:rPr>
      <w:color w:val="954F72"/>
      <w:u w:val="single"/>
    </w:rPr>
  </w:style>
  <w:style w:type="paragraph" w:customStyle="1" w:styleId="font5">
    <w:name w:val="font5"/>
    <w:basedOn w:val="Normaallaad"/>
    <w:rsid w:val="00D7067F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6">
    <w:name w:val="font6"/>
    <w:basedOn w:val="Normaallaad"/>
    <w:rsid w:val="00D7067F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xl63">
    <w:name w:val="xl63"/>
    <w:basedOn w:val="Normaallaad"/>
    <w:rsid w:val="00D7067F"/>
    <w:pPr>
      <w:spacing w:before="100" w:beforeAutospacing="1" w:after="100" w:afterAutospacing="1"/>
      <w:jc w:val="right"/>
    </w:pPr>
    <w:rPr>
      <w:b/>
      <w:bCs/>
    </w:rPr>
  </w:style>
  <w:style w:type="paragraph" w:customStyle="1" w:styleId="xl64">
    <w:name w:val="xl64"/>
    <w:basedOn w:val="Normaallaad"/>
    <w:rsid w:val="00D7067F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5">
    <w:name w:val="xl65"/>
    <w:basedOn w:val="Normaallaad"/>
    <w:rsid w:val="00D7067F"/>
    <w:pPr>
      <w:spacing w:before="100" w:beforeAutospacing="1" w:after="100" w:afterAutospacing="1"/>
    </w:pPr>
    <w:rPr>
      <w:rFonts w:ascii="Cambria" w:hAnsi="Cambria"/>
    </w:rPr>
  </w:style>
  <w:style w:type="paragraph" w:customStyle="1" w:styleId="xl66">
    <w:name w:val="xl66"/>
    <w:basedOn w:val="Normaallaad"/>
    <w:rsid w:val="00D7067F"/>
    <w:pPr>
      <w:spacing w:before="100" w:beforeAutospacing="1" w:after="100" w:afterAutospacing="1"/>
    </w:pPr>
    <w:rPr>
      <w:rFonts w:ascii="Cambria" w:hAnsi="Cambria"/>
    </w:rPr>
  </w:style>
  <w:style w:type="paragraph" w:customStyle="1" w:styleId="xl67">
    <w:name w:val="xl67"/>
    <w:basedOn w:val="Normaallaad"/>
    <w:rsid w:val="00D7067F"/>
    <w:pPr>
      <w:spacing w:before="100" w:beforeAutospacing="1" w:after="100" w:afterAutospacing="1"/>
    </w:pPr>
    <w:rPr>
      <w:rFonts w:ascii="Cambria" w:hAnsi="Cambria"/>
    </w:rPr>
  </w:style>
  <w:style w:type="paragraph" w:customStyle="1" w:styleId="xl68">
    <w:name w:val="xl68"/>
    <w:basedOn w:val="Normaallaad"/>
    <w:rsid w:val="00D7067F"/>
    <w:pPr>
      <w:spacing w:before="100" w:beforeAutospacing="1" w:after="100" w:afterAutospacing="1"/>
      <w:textAlignment w:val="center"/>
    </w:pPr>
    <w:rPr>
      <w:rFonts w:ascii="Cambria" w:hAnsi="Cambria"/>
    </w:rPr>
  </w:style>
  <w:style w:type="paragraph" w:customStyle="1" w:styleId="xl69">
    <w:name w:val="xl69"/>
    <w:basedOn w:val="Normaallaad"/>
    <w:rsid w:val="00D7067F"/>
    <w:pPr>
      <w:spacing w:before="100" w:beforeAutospacing="1" w:after="100" w:afterAutospacing="1"/>
    </w:pPr>
    <w:rPr>
      <w:rFonts w:ascii="Cambria" w:hAnsi="Cambria"/>
      <w:color w:val="00000A"/>
    </w:rPr>
  </w:style>
  <w:style w:type="paragraph" w:customStyle="1" w:styleId="xl70">
    <w:name w:val="xl70"/>
    <w:basedOn w:val="Normaallaad"/>
    <w:rsid w:val="00D7067F"/>
    <w:pPr>
      <w:spacing w:before="100" w:beforeAutospacing="1" w:after="100" w:afterAutospacing="1"/>
    </w:pPr>
    <w:rPr>
      <w:rFonts w:ascii="Cambria" w:hAnsi="Cambria"/>
    </w:rPr>
  </w:style>
  <w:style w:type="paragraph" w:customStyle="1" w:styleId="xl71">
    <w:name w:val="xl71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mbria" w:hAnsi="Cambria"/>
    </w:rPr>
  </w:style>
  <w:style w:type="paragraph" w:customStyle="1" w:styleId="xl72">
    <w:name w:val="xl72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</w:rPr>
  </w:style>
  <w:style w:type="paragraph" w:customStyle="1" w:styleId="xl73">
    <w:name w:val="xl73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4">
    <w:name w:val="xl74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  <w:u w:val="single"/>
    </w:rPr>
  </w:style>
  <w:style w:type="paragraph" w:customStyle="1" w:styleId="xl76">
    <w:name w:val="xl76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8">
    <w:name w:val="xl78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</w:rPr>
  </w:style>
  <w:style w:type="paragraph" w:customStyle="1" w:styleId="xl79">
    <w:name w:val="xl79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</w:rPr>
  </w:style>
  <w:style w:type="paragraph" w:customStyle="1" w:styleId="xl80">
    <w:name w:val="xl80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color w:val="000000"/>
    </w:rPr>
  </w:style>
  <w:style w:type="paragraph" w:customStyle="1" w:styleId="xl81">
    <w:name w:val="xl81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color w:val="000000"/>
    </w:rPr>
  </w:style>
  <w:style w:type="paragraph" w:customStyle="1" w:styleId="xl82">
    <w:name w:val="xl82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</w:rPr>
  </w:style>
  <w:style w:type="paragraph" w:customStyle="1" w:styleId="xl83">
    <w:name w:val="xl83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</w:rPr>
  </w:style>
  <w:style w:type="paragraph" w:customStyle="1" w:styleId="xl84">
    <w:name w:val="xl84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color w:val="000000"/>
      <w:sz w:val="20"/>
      <w:szCs w:val="20"/>
    </w:rPr>
  </w:style>
  <w:style w:type="paragraph" w:customStyle="1" w:styleId="xl85">
    <w:name w:val="xl8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sz w:val="28"/>
      <w:szCs w:val="28"/>
    </w:rPr>
  </w:style>
  <w:style w:type="paragraph" w:customStyle="1" w:styleId="xl86">
    <w:name w:val="xl86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87">
    <w:name w:val="xl87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</w:rPr>
  </w:style>
  <w:style w:type="paragraph" w:customStyle="1" w:styleId="xl88">
    <w:name w:val="xl88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</w:rPr>
  </w:style>
  <w:style w:type="paragraph" w:customStyle="1" w:styleId="xl89">
    <w:name w:val="xl89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color w:val="000000"/>
    </w:rPr>
  </w:style>
  <w:style w:type="paragraph" w:customStyle="1" w:styleId="xl90">
    <w:name w:val="xl90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color w:val="000000"/>
    </w:rPr>
  </w:style>
  <w:style w:type="paragraph" w:customStyle="1" w:styleId="xl91">
    <w:name w:val="xl91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</w:rPr>
  </w:style>
  <w:style w:type="paragraph" w:customStyle="1" w:styleId="xl92">
    <w:name w:val="xl92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</w:rPr>
  </w:style>
  <w:style w:type="paragraph" w:customStyle="1" w:styleId="xl93">
    <w:name w:val="xl93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</w:rPr>
  </w:style>
  <w:style w:type="paragraph" w:customStyle="1" w:styleId="xl94">
    <w:name w:val="xl94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mbria" w:hAnsi="Cambria"/>
      <w:b/>
      <w:bCs/>
      <w:i/>
      <w:iCs/>
      <w:sz w:val="28"/>
      <w:szCs w:val="28"/>
    </w:rPr>
  </w:style>
  <w:style w:type="paragraph" w:customStyle="1" w:styleId="xl95">
    <w:name w:val="xl9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mbria" w:hAnsi="Cambria"/>
      <w:b/>
      <w:bCs/>
    </w:rPr>
  </w:style>
  <w:style w:type="paragraph" w:customStyle="1" w:styleId="xl96">
    <w:name w:val="xl96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mbria" w:hAnsi="Cambria"/>
      <w:b/>
      <w:bCs/>
      <w:sz w:val="28"/>
      <w:szCs w:val="28"/>
    </w:rPr>
  </w:style>
  <w:style w:type="paragraph" w:customStyle="1" w:styleId="xl97">
    <w:name w:val="xl97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</w:rPr>
  </w:style>
  <w:style w:type="paragraph" w:customStyle="1" w:styleId="xl98">
    <w:name w:val="xl98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  <w:u w:val="single"/>
    </w:rPr>
  </w:style>
  <w:style w:type="paragraph" w:customStyle="1" w:styleId="xl99">
    <w:name w:val="xl99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mbria" w:hAnsi="Cambria"/>
      <w:color w:val="000000"/>
    </w:rPr>
  </w:style>
  <w:style w:type="paragraph" w:customStyle="1" w:styleId="xl100">
    <w:name w:val="xl100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</w:rPr>
  </w:style>
  <w:style w:type="paragraph" w:customStyle="1" w:styleId="xl101">
    <w:name w:val="xl101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</w:rPr>
  </w:style>
  <w:style w:type="paragraph" w:customStyle="1" w:styleId="xl102">
    <w:name w:val="xl102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</w:rPr>
  </w:style>
  <w:style w:type="paragraph" w:customStyle="1" w:styleId="xl103">
    <w:name w:val="xl103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color w:val="000000"/>
    </w:rPr>
  </w:style>
  <w:style w:type="paragraph" w:customStyle="1" w:styleId="xl104">
    <w:name w:val="xl104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</w:rPr>
  </w:style>
  <w:style w:type="paragraph" w:customStyle="1" w:styleId="xl105">
    <w:name w:val="xl10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</w:rPr>
  </w:style>
  <w:style w:type="paragraph" w:customStyle="1" w:styleId="xl106">
    <w:name w:val="xl106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mbria" w:hAnsi="Cambria"/>
    </w:rPr>
  </w:style>
  <w:style w:type="paragraph" w:customStyle="1" w:styleId="xl107">
    <w:name w:val="xl107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i/>
      <w:iCs/>
      <w:sz w:val="28"/>
      <w:szCs w:val="28"/>
    </w:rPr>
  </w:style>
  <w:style w:type="paragraph" w:customStyle="1" w:styleId="xl108">
    <w:name w:val="xl108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i/>
      <w:iCs/>
    </w:rPr>
  </w:style>
  <w:style w:type="paragraph" w:customStyle="1" w:styleId="xl109">
    <w:name w:val="xl109"/>
    <w:basedOn w:val="Normaallaad"/>
    <w:rsid w:val="00D7067F"/>
    <w:pPr>
      <w:spacing w:before="100" w:beforeAutospacing="1" w:after="100" w:afterAutospacing="1"/>
    </w:pPr>
    <w:rPr>
      <w:rFonts w:ascii="Cambria" w:hAnsi="Cambria"/>
      <w:b/>
      <w:bCs/>
    </w:rPr>
  </w:style>
  <w:style w:type="paragraph" w:customStyle="1" w:styleId="xl110">
    <w:name w:val="xl110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</w:rPr>
  </w:style>
  <w:style w:type="paragraph" w:customStyle="1" w:styleId="xl111">
    <w:name w:val="xl111"/>
    <w:basedOn w:val="Normaallaad"/>
    <w:rsid w:val="00D7067F"/>
    <w:pPr>
      <w:spacing w:before="100" w:beforeAutospacing="1" w:after="100" w:afterAutospacing="1"/>
    </w:pPr>
    <w:rPr>
      <w:rFonts w:ascii="Cambria" w:hAnsi="Cambria"/>
      <w:b/>
      <w:bCs/>
      <w:color w:val="00000A"/>
    </w:rPr>
  </w:style>
  <w:style w:type="paragraph" w:customStyle="1" w:styleId="xl112">
    <w:name w:val="xl112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mbria" w:hAnsi="Cambria"/>
      <w:b/>
      <w:bCs/>
      <w:sz w:val="28"/>
      <w:szCs w:val="28"/>
    </w:rPr>
  </w:style>
  <w:style w:type="paragraph" w:customStyle="1" w:styleId="xl113">
    <w:name w:val="xl113"/>
    <w:basedOn w:val="Normaallaad"/>
    <w:rsid w:val="00D7067F"/>
    <w:pPr>
      <w:spacing w:before="100" w:beforeAutospacing="1" w:after="100" w:afterAutospacing="1"/>
    </w:pPr>
    <w:rPr>
      <w:rFonts w:ascii="Cambria" w:hAnsi="Cambria"/>
      <w:b/>
      <w:bCs/>
    </w:rPr>
  </w:style>
  <w:style w:type="paragraph" w:customStyle="1" w:styleId="xl114">
    <w:name w:val="xl114"/>
    <w:basedOn w:val="Normaallaad"/>
    <w:rsid w:val="00D7067F"/>
    <w:pPr>
      <w:spacing w:before="100" w:beforeAutospacing="1" w:after="100" w:afterAutospacing="1"/>
    </w:pPr>
    <w:rPr>
      <w:rFonts w:ascii="Cambria" w:hAnsi="Cambria"/>
      <w:i/>
      <w:iCs/>
    </w:rPr>
  </w:style>
  <w:style w:type="paragraph" w:customStyle="1" w:styleId="xl115">
    <w:name w:val="xl11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</w:rPr>
  </w:style>
  <w:style w:type="paragraph" w:customStyle="1" w:styleId="xl116">
    <w:name w:val="xl116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color w:val="000000"/>
    </w:rPr>
  </w:style>
  <w:style w:type="paragraph" w:customStyle="1" w:styleId="xl117">
    <w:name w:val="xl117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</w:rPr>
  </w:style>
  <w:style w:type="paragraph" w:customStyle="1" w:styleId="xl118">
    <w:name w:val="xl118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</w:rPr>
  </w:style>
  <w:style w:type="paragraph" w:customStyle="1" w:styleId="xl119">
    <w:name w:val="xl119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</w:rPr>
  </w:style>
  <w:style w:type="paragraph" w:customStyle="1" w:styleId="xl120">
    <w:name w:val="xl120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i/>
      <w:iCs/>
      <w:color w:val="000000"/>
    </w:rPr>
  </w:style>
  <w:style w:type="paragraph" w:customStyle="1" w:styleId="xl121">
    <w:name w:val="xl121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i/>
      <w:iCs/>
    </w:rPr>
  </w:style>
  <w:style w:type="paragraph" w:customStyle="1" w:styleId="xl122">
    <w:name w:val="xl122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i/>
      <w:iCs/>
      <w:color w:val="000000"/>
    </w:rPr>
  </w:style>
  <w:style w:type="paragraph" w:customStyle="1" w:styleId="xl123">
    <w:name w:val="xl123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i/>
      <w:iCs/>
    </w:rPr>
  </w:style>
  <w:style w:type="paragraph" w:customStyle="1" w:styleId="xl124">
    <w:name w:val="xl124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i/>
      <w:iCs/>
      <w:color w:val="000000"/>
    </w:rPr>
  </w:style>
  <w:style w:type="paragraph" w:customStyle="1" w:styleId="xl125">
    <w:name w:val="xl12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mbria" w:hAnsi="Cambria"/>
      <w:b/>
      <w:bCs/>
    </w:rPr>
  </w:style>
  <w:style w:type="paragraph" w:customStyle="1" w:styleId="xl126">
    <w:name w:val="xl126"/>
    <w:basedOn w:val="Normaallaad"/>
    <w:rsid w:val="00D706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mbria" w:hAnsi="Cambria"/>
      <w:b/>
      <w:bCs/>
    </w:rPr>
  </w:style>
  <w:style w:type="paragraph" w:customStyle="1" w:styleId="xl127">
    <w:name w:val="xl127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</w:rPr>
  </w:style>
  <w:style w:type="paragraph" w:customStyle="1" w:styleId="xl128">
    <w:name w:val="xl128"/>
    <w:basedOn w:val="Normaallaad"/>
    <w:rsid w:val="00D7067F"/>
    <w:pPr>
      <w:spacing w:before="100" w:beforeAutospacing="1" w:after="100" w:afterAutospacing="1"/>
    </w:pPr>
    <w:rPr>
      <w:rFonts w:ascii="Cambria" w:hAnsi="Cambria"/>
    </w:rPr>
  </w:style>
  <w:style w:type="paragraph" w:customStyle="1" w:styleId="xl129">
    <w:name w:val="xl129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i/>
      <w:iCs/>
    </w:rPr>
  </w:style>
  <w:style w:type="paragraph" w:customStyle="1" w:styleId="xl130">
    <w:name w:val="xl130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i/>
      <w:iCs/>
    </w:rPr>
  </w:style>
  <w:style w:type="paragraph" w:customStyle="1" w:styleId="xl131">
    <w:name w:val="xl131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</w:rPr>
  </w:style>
  <w:style w:type="paragraph" w:customStyle="1" w:styleId="xl132">
    <w:name w:val="xl132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i/>
      <w:iCs/>
    </w:rPr>
  </w:style>
  <w:style w:type="paragraph" w:customStyle="1" w:styleId="xl133">
    <w:name w:val="xl133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i/>
      <w:iCs/>
      <w:color w:val="000000"/>
    </w:rPr>
  </w:style>
  <w:style w:type="paragraph" w:customStyle="1" w:styleId="xl134">
    <w:name w:val="xl134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</w:rPr>
  </w:style>
  <w:style w:type="paragraph" w:customStyle="1" w:styleId="xl135">
    <w:name w:val="xl13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i/>
      <w:iCs/>
      <w:color w:val="000000"/>
    </w:rPr>
  </w:style>
  <w:style w:type="paragraph" w:customStyle="1" w:styleId="xl136">
    <w:name w:val="xl136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</w:rPr>
  </w:style>
  <w:style w:type="paragraph" w:customStyle="1" w:styleId="xl137">
    <w:name w:val="xl137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color w:val="000000"/>
    </w:rPr>
  </w:style>
  <w:style w:type="character" w:styleId="Lahendamatamainimine">
    <w:name w:val="Unresolved Mention"/>
    <w:basedOn w:val="Liguvaikefont"/>
    <w:uiPriority w:val="99"/>
    <w:semiHidden/>
    <w:unhideWhenUsed/>
    <w:rsid w:val="007971C0"/>
    <w:rPr>
      <w:color w:val="605E5C"/>
      <w:shd w:val="clear" w:color="auto" w:fill="E1DFDD"/>
    </w:rPr>
  </w:style>
  <w:style w:type="paragraph" w:customStyle="1" w:styleId="Default">
    <w:name w:val="Default"/>
    <w:basedOn w:val="Normaallaad"/>
    <w:rsid w:val="00703E09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43C7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43C7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43C7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43C7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43C7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43C7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43C75"/>
    <w:pPr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PealkiriMrk">
    <w:name w:val="Pealkiri Märk"/>
    <w:basedOn w:val="Liguvaikefont"/>
    <w:link w:val="Pealkiri"/>
    <w:uiPriority w:val="10"/>
    <w:rsid w:val="00943C75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43C75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apealkiriMrk">
    <w:name w:val="Alapealkiri Märk"/>
    <w:basedOn w:val="Liguvaikefont"/>
    <w:link w:val="Alapealkiri"/>
    <w:uiPriority w:val="11"/>
    <w:rsid w:val="00943C7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ugev">
    <w:name w:val="Strong"/>
    <w:basedOn w:val="Liguvaikefont"/>
    <w:uiPriority w:val="22"/>
    <w:qFormat/>
    <w:rsid w:val="00943C75"/>
    <w:rPr>
      <w:b/>
      <w:bCs/>
    </w:rPr>
  </w:style>
  <w:style w:type="character" w:styleId="Rhutus">
    <w:name w:val="Emphasis"/>
    <w:basedOn w:val="Liguvaikefont"/>
    <w:uiPriority w:val="20"/>
    <w:qFormat/>
    <w:rsid w:val="00943C75"/>
    <w:rPr>
      <w:i/>
      <w:iCs/>
    </w:rPr>
  </w:style>
  <w:style w:type="paragraph" w:styleId="Vahedeta">
    <w:name w:val="No Spacing"/>
    <w:uiPriority w:val="1"/>
    <w:qFormat/>
    <w:rsid w:val="00943C75"/>
  </w:style>
  <w:style w:type="paragraph" w:styleId="Tsitaat">
    <w:name w:val="Quote"/>
    <w:basedOn w:val="Normaallaad"/>
    <w:next w:val="Normaallaad"/>
    <w:link w:val="TsitaatMrk"/>
    <w:uiPriority w:val="29"/>
    <w:qFormat/>
    <w:rsid w:val="00943C7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TsitaatMrk">
    <w:name w:val="Tsitaat Märk"/>
    <w:basedOn w:val="Liguvaikefont"/>
    <w:link w:val="Tsitaat"/>
    <w:uiPriority w:val="29"/>
    <w:rsid w:val="00943C75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43C7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43C7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Vaevumrgatavrhutus">
    <w:name w:val="Subtle Emphasis"/>
    <w:basedOn w:val="Liguvaikefont"/>
    <w:uiPriority w:val="19"/>
    <w:qFormat/>
    <w:rsid w:val="00943C75"/>
    <w:rPr>
      <w:i/>
      <w:iCs/>
      <w:color w:val="595959" w:themeColor="text1" w:themeTint="A6"/>
    </w:rPr>
  </w:style>
  <w:style w:type="character" w:styleId="Selgeltmrgatavrhutus">
    <w:name w:val="Intense Emphasis"/>
    <w:basedOn w:val="Liguvaikefont"/>
    <w:uiPriority w:val="21"/>
    <w:qFormat/>
    <w:rsid w:val="00943C75"/>
    <w:rPr>
      <w:b/>
      <w:bCs/>
      <w:i/>
      <w:iCs/>
    </w:rPr>
  </w:style>
  <w:style w:type="character" w:styleId="Vaevumrgatavviide">
    <w:name w:val="Subtle Reference"/>
    <w:basedOn w:val="Liguvaikefont"/>
    <w:uiPriority w:val="31"/>
    <w:qFormat/>
    <w:rsid w:val="00943C75"/>
    <w:rPr>
      <w:smallCaps/>
      <w:color w:val="404040" w:themeColor="text1" w:themeTint="BF"/>
    </w:rPr>
  </w:style>
  <w:style w:type="character" w:styleId="Selgeltmrgatavviide">
    <w:name w:val="Intense Reference"/>
    <w:basedOn w:val="Liguvaikefont"/>
    <w:uiPriority w:val="32"/>
    <w:qFormat/>
    <w:rsid w:val="00943C75"/>
    <w:rPr>
      <w:b/>
      <w:bCs/>
      <w:smallCaps/>
      <w:u w:val="single"/>
    </w:rPr>
  </w:style>
  <w:style w:type="character" w:styleId="Raamatupealkiri">
    <w:name w:val="Book Title"/>
    <w:basedOn w:val="Liguvaikefont"/>
    <w:uiPriority w:val="33"/>
    <w:qFormat/>
    <w:rsid w:val="00943C75"/>
    <w:rPr>
      <w:b/>
      <w:bCs/>
      <w:smallCaps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943C7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vo.lind@rmk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vandramp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A1168-6FB9-4471-A8AC-CF1F02F2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79</Words>
  <Characters>462</Characters>
  <Application>Microsoft Office Word</Application>
  <DocSecurity>0</DocSecurity>
  <Lines>3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Ave Seisler</cp:lastModifiedBy>
  <cp:revision>65</cp:revision>
  <cp:lastPrinted>2025-03-31T07:15:00Z</cp:lastPrinted>
  <dcterms:created xsi:type="dcterms:W3CDTF">2014-05-02T14:36:00Z</dcterms:created>
  <dcterms:modified xsi:type="dcterms:W3CDTF">2025-03-31T07:16:00Z</dcterms:modified>
</cp:coreProperties>
</file>